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Pr="00C6425F" w:rsidRDefault="00A51BD9" w:rsidP="00C6425F">
      <w:pPr>
        <w:jc w:val="center"/>
        <w:rPr>
          <w:kern w:val="16"/>
        </w:rPr>
      </w:pPr>
      <w:r w:rsidRPr="00B00957"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городского округа Электросталь Московской области </w:t>
      </w:r>
      <w:r w:rsidRPr="00C6425F">
        <w:rPr>
          <w:rFonts w:ascii="Times New Roman" w:hAnsi="Times New Roman" w:cs="Times New Roman"/>
          <w:sz w:val="24"/>
          <w:szCs w:val="24"/>
        </w:rPr>
        <w:t>«</w:t>
      </w:r>
      <w:r w:rsidR="00C6425F" w:rsidRPr="00C6425F">
        <w:rPr>
          <w:rFonts w:ascii="Times New Roman" w:hAnsi="Times New Roman" w:cs="Times New Roman"/>
          <w:kern w:val="16"/>
          <w:sz w:val="24"/>
          <w:szCs w:val="24"/>
        </w:rPr>
        <w:t>О бюджете городского округа Электросталь Московской области на 2019 год  и на плановый период 2020 и 2021 годов</w:t>
      </w:r>
      <w:r w:rsidR="00C6425F" w:rsidRPr="00C6425F">
        <w:rPr>
          <w:rFonts w:ascii="Times New Roman" w:hAnsi="Times New Roman" w:cs="Times New Roman"/>
          <w:sz w:val="24"/>
          <w:szCs w:val="24"/>
        </w:rPr>
        <w:t>»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26162" w:rsidRDefault="00A51BD9" w:rsidP="004075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Проектом решения предусмотрено</w:t>
      </w:r>
      <w:r w:rsidR="00B90DEC">
        <w:rPr>
          <w:rFonts w:ascii="Times New Roman" w:hAnsi="Times New Roman" w:cs="Times New Roman"/>
          <w:sz w:val="24"/>
          <w:szCs w:val="24"/>
        </w:rPr>
        <w:t xml:space="preserve"> </w:t>
      </w:r>
      <w:r w:rsidR="004075E9">
        <w:rPr>
          <w:rFonts w:ascii="Times New Roman" w:hAnsi="Times New Roman" w:cs="Times New Roman"/>
          <w:b/>
          <w:sz w:val="24"/>
          <w:szCs w:val="24"/>
        </w:rPr>
        <w:t>увеличение расходов</w:t>
      </w:r>
      <w:r w:rsidR="004075E9">
        <w:rPr>
          <w:rFonts w:ascii="Times New Roman" w:hAnsi="Times New Roman" w:cs="Times New Roman"/>
          <w:sz w:val="24"/>
          <w:szCs w:val="24"/>
        </w:rPr>
        <w:t xml:space="preserve"> </w:t>
      </w:r>
      <w:r w:rsidR="00192035" w:rsidRPr="00192035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="004075E9">
        <w:rPr>
          <w:rFonts w:ascii="Times New Roman" w:hAnsi="Times New Roman" w:cs="Times New Roman"/>
          <w:b/>
          <w:sz w:val="24"/>
          <w:szCs w:val="24"/>
        </w:rPr>
        <w:t>на 2019</w:t>
      </w:r>
      <w:r w:rsidR="00E310DE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4075E9">
        <w:rPr>
          <w:rFonts w:ascii="Times New Roman" w:hAnsi="Times New Roman" w:cs="Times New Roman"/>
          <w:b/>
          <w:sz w:val="24"/>
          <w:szCs w:val="24"/>
        </w:rPr>
        <w:t xml:space="preserve">от первоначально предусмотренного объема </w:t>
      </w:r>
      <w:r w:rsidR="00E310DE" w:rsidRPr="00537BC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075E9">
        <w:rPr>
          <w:rFonts w:ascii="Times New Roman" w:hAnsi="Times New Roman" w:cs="Times New Roman"/>
          <w:b/>
          <w:sz w:val="24"/>
          <w:szCs w:val="24"/>
        </w:rPr>
        <w:t>33 963,3</w:t>
      </w:r>
      <w:r w:rsidR="00454978" w:rsidRPr="0053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035" w:rsidRPr="00537BC0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="000261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162" w:rsidRPr="00A6235E">
        <w:rPr>
          <w:rFonts w:ascii="Times New Roman" w:hAnsi="Times New Roman" w:cs="Times New Roman"/>
          <w:sz w:val="24"/>
          <w:szCs w:val="24"/>
        </w:rPr>
        <w:t xml:space="preserve">и </w:t>
      </w:r>
      <w:r w:rsidR="00026162">
        <w:rPr>
          <w:rFonts w:ascii="Times New Roman" w:hAnsi="Times New Roman" w:cs="Times New Roman"/>
          <w:sz w:val="24"/>
          <w:szCs w:val="24"/>
        </w:rPr>
        <w:t>в</w:t>
      </w:r>
      <w:r w:rsidR="004075E9" w:rsidRPr="004075E9">
        <w:rPr>
          <w:rFonts w:ascii="Times New Roman" w:hAnsi="Times New Roman" w:cs="Times New Roman"/>
          <w:sz w:val="24"/>
          <w:szCs w:val="24"/>
        </w:rPr>
        <w:t>ключают в себя</w:t>
      </w:r>
      <w:r w:rsidR="004075E9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4075E9" w:rsidRPr="004075E9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</w:t>
      </w:r>
      <w:r w:rsidR="004075E9">
        <w:rPr>
          <w:rFonts w:ascii="Times New Roman" w:hAnsi="Times New Roman" w:cs="Times New Roman"/>
          <w:sz w:val="24"/>
          <w:szCs w:val="24"/>
        </w:rPr>
        <w:t>, в том числе</w:t>
      </w:r>
      <w:r w:rsidR="00026162">
        <w:rPr>
          <w:rFonts w:ascii="Times New Roman" w:hAnsi="Times New Roman" w:cs="Times New Roman"/>
          <w:sz w:val="24"/>
          <w:szCs w:val="24"/>
        </w:rPr>
        <w:t>:</w:t>
      </w:r>
    </w:p>
    <w:p w:rsidR="008C3035" w:rsidRDefault="00026162" w:rsidP="004075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075E9">
        <w:rPr>
          <w:rFonts w:ascii="Times New Roman" w:hAnsi="Times New Roman" w:cs="Times New Roman"/>
          <w:sz w:val="24"/>
          <w:szCs w:val="24"/>
        </w:rPr>
        <w:t xml:space="preserve"> на содержание и охрану помещений</w:t>
      </w:r>
      <w:r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4075E9">
        <w:rPr>
          <w:rFonts w:ascii="Times New Roman" w:hAnsi="Times New Roman" w:cs="Times New Roman"/>
          <w:sz w:val="24"/>
          <w:szCs w:val="24"/>
        </w:rPr>
        <w:t xml:space="preserve">, подведомственных </w:t>
      </w:r>
      <w:r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Администрации городского округа </w:t>
      </w:r>
      <w:r w:rsidR="004075E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МБУ «ЦБС»</w:t>
      </w:r>
      <w:r w:rsidR="004075E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сумме 6000,0 тыс. рублей;</w:t>
      </w:r>
    </w:p>
    <w:p w:rsidR="00026162" w:rsidRDefault="00026162" w:rsidP="004075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услуги по предоставлению в пользование комплекса технологических ресурсов и эксплуатационно-техническое обслуживание технических средств местной системы оповещения населения в сумме 2000,5 тыс. рублей;</w:t>
      </w:r>
    </w:p>
    <w:p w:rsidR="00026162" w:rsidRPr="004075E9" w:rsidRDefault="00026162" w:rsidP="004075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="007A3A90">
        <w:rPr>
          <w:rFonts w:ascii="Times New Roman" w:hAnsi="Times New Roman" w:cs="Times New Roman"/>
          <w:sz w:val="24"/>
          <w:szCs w:val="24"/>
        </w:rPr>
        <w:t xml:space="preserve">расходы по смете </w:t>
      </w:r>
      <w:r w:rsidR="007A3A90" w:rsidRPr="007A3A90">
        <w:rPr>
          <w:rFonts w:ascii="Times New Roman" w:hAnsi="Times New Roman" w:cs="Times New Roman"/>
          <w:sz w:val="24"/>
          <w:szCs w:val="24"/>
        </w:rPr>
        <w:t xml:space="preserve">МКУ "Управление обеспечения деятельности ОМСУ " </w:t>
      </w:r>
      <w:r>
        <w:rPr>
          <w:rFonts w:ascii="Times New Roman" w:hAnsi="Times New Roman" w:cs="Times New Roman"/>
          <w:sz w:val="24"/>
          <w:szCs w:val="24"/>
        </w:rPr>
        <w:t>в сумме 25 962,8 тыс. рублей.</w:t>
      </w:r>
    </w:p>
    <w:p w:rsidR="00FB1B6B" w:rsidRDefault="008C3035" w:rsidP="00FB1B6B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75E9">
        <w:rPr>
          <w:rFonts w:ascii="Times New Roman" w:hAnsi="Times New Roman" w:cs="Times New Roman"/>
          <w:sz w:val="24"/>
          <w:szCs w:val="24"/>
        </w:rPr>
        <w:tab/>
      </w:r>
      <w:r w:rsidR="00FB1B6B" w:rsidRPr="003E19A8">
        <w:rPr>
          <w:rFonts w:ascii="Times New Roman" w:hAnsi="Times New Roman" w:cs="Times New Roman"/>
          <w:sz w:val="24"/>
          <w:szCs w:val="24"/>
        </w:rPr>
        <w:t>Также  в расходах</w:t>
      </w:r>
      <w:r w:rsidR="00FB1B6B">
        <w:rPr>
          <w:rFonts w:ascii="Times New Roman" w:hAnsi="Times New Roman" w:cs="Times New Roman"/>
          <w:sz w:val="24"/>
          <w:szCs w:val="24"/>
        </w:rPr>
        <w:t xml:space="preserve">  бюджета учтено </w:t>
      </w:r>
      <w:r w:rsidR="00FB1B6B" w:rsidRPr="003E19A8">
        <w:rPr>
          <w:rFonts w:ascii="Times New Roman" w:hAnsi="Times New Roman" w:cs="Times New Roman"/>
          <w:sz w:val="24"/>
          <w:szCs w:val="24"/>
        </w:rPr>
        <w:t>перераспределе</w:t>
      </w:r>
      <w:r w:rsidR="00FB1B6B">
        <w:rPr>
          <w:rFonts w:ascii="Times New Roman" w:hAnsi="Times New Roman" w:cs="Times New Roman"/>
          <w:sz w:val="24"/>
          <w:szCs w:val="24"/>
        </w:rPr>
        <w:t>ние</w:t>
      </w:r>
      <w:r w:rsidR="00FB1B6B"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FB1B6B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="00FB1B6B" w:rsidRPr="003E19A8">
        <w:rPr>
          <w:rFonts w:ascii="Times New Roman" w:hAnsi="Times New Roman" w:cs="Times New Roman"/>
          <w:sz w:val="24"/>
          <w:szCs w:val="24"/>
        </w:rPr>
        <w:t xml:space="preserve"> между гл</w:t>
      </w:r>
      <w:r w:rsidR="00FB1B6B">
        <w:rPr>
          <w:rFonts w:ascii="Times New Roman" w:hAnsi="Times New Roman" w:cs="Times New Roman"/>
          <w:sz w:val="24"/>
          <w:szCs w:val="24"/>
        </w:rPr>
        <w:t xml:space="preserve">авными распорядителями бюджетных средств, в связи с уточнением муниципального заказчика и видов работ и услуг. </w:t>
      </w:r>
    </w:p>
    <w:p w:rsidR="00B251B4" w:rsidRDefault="00B251B4" w:rsidP="00B251B4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связи с увеличением расходов бюджета на 2019 год, сформировался плановый дефицит бюджета в размере 33 963,3 тыс. рублей. Данный показатель находится в пределах ограничений, предусмотренных Бюджетным Кодексом РФ.</w:t>
      </w:r>
    </w:p>
    <w:p w:rsidR="00B6778B" w:rsidRPr="00077A4B" w:rsidRDefault="00B6778B" w:rsidP="00FB1B6B">
      <w:pPr>
        <w:pStyle w:val="a3"/>
        <w:tabs>
          <w:tab w:val="left" w:pos="675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B1AB3" w:rsidRPr="003E19A8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FB1B6B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576574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FB1B6B">
        <w:rPr>
          <w:rFonts w:ascii="Times New Roman" w:hAnsi="Times New Roman" w:cs="Times New Roman"/>
          <w:sz w:val="24"/>
          <w:szCs w:val="24"/>
        </w:rPr>
        <w:t>4 577 424,0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576574" w:rsidRDefault="005B1AB3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FB1B6B">
        <w:rPr>
          <w:rFonts w:ascii="Times New Roman" w:hAnsi="Times New Roman" w:cs="Times New Roman"/>
          <w:sz w:val="24"/>
          <w:szCs w:val="24"/>
        </w:rPr>
        <w:t>4 611 387,3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FB1B6B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33 963,3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B251B4" w:rsidP="00B251B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F94D3B" w:rsidRPr="003E19A8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F94D3B" w:rsidRPr="003E19A8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sz w:val="24"/>
          <w:szCs w:val="24"/>
        </w:rPr>
        <w:t>плановый период 2020 и 2021</w:t>
      </w:r>
      <w:r w:rsidR="00F94D3B" w:rsidRPr="003E19A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не меняются и 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B251B4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5 006 432,0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расходы  на 20</w:t>
      </w:r>
      <w:r>
        <w:rPr>
          <w:rFonts w:ascii="Times New Roman" w:hAnsi="Times New Roman" w:cs="Times New Roman"/>
          <w:sz w:val="24"/>
          <w:szCs w:val="24"/>
        </w:rPr>
        <w:t>21 год – 5 006 432,0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 w:rsidR="00F94D3B" w:rsidRPr="003E19A8">
        <w:rPr>
          <w:rFonts w:ascii="Times New Roman" w:hAnsi="Times New Roman" w:cs="Times New Roman"/>
          <w:sz w:val="24"/>
          <w:szCs w:val="24"/>
        </w:rPr>
        <w:t>ефицит на 2019 год – 0 тыс. рублей</w:t>
      </w:r>
      <w:r w:rsidR="00F94D3B"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2020 год - </w:t>
      </w:r>
      <w:r w:rsidR="00B251B4">
        <w:rPr>
          <w:rFonts w:ascii="Times New Roman" w:hAnsi="Times New Roman" w:cs="Times New Roman"/>
          <w:sz w:val="24"/>
          <w:szCs w:val="24"/>
        </w:rPr>
        <w:t xml:space="preserve"> 5 500 428,0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A772BA">
        <w:rPr>
          <w:rFonts w:ascii="Times New Roman" w:hAnsi="Times New Roman" w:cs="Times New Roman"/>
          <w:sz w:val="24"/>
          <w:szCs w:val="24"/>
        </w:rPr>
        <w:t>р</w:t>
      </w:r>
      <w:r w:rsidR="00B251B4">
        <w:rPr>
          <w:rFonts w:ascii="Times New Roman" w:hAnsi="Times New Roman" w:cs="Times New Roman"/>
          <w:sz w:val="24"/>
          <w:szCs w:val="24"/>
        </w:rPr>
        <w:t>асходы на 2021 год – 5 500 428,0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2020 год –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7D3EC5" w:rsidP="007D3EC5">
      <w:pPr>
        <w:pStyle w:val="a3"/>
        <w:tabs>
          <w:tab w:val="left" w:pos="1170"/>
        </w:tabs>
        <w:jc w:val="both"/>
      </w:pPr>
      <w:r>
        <w:tab/>
      </w:r>
    </w:p>
    <w:p w:rsidR="00B251B4" w:rsidRDefault="00B251B4" w:rsidP="007D3EC5">
      <w:pPr>
        <w:pStyle w:val="a3"/>
        <w:tabs>
          <w:tab w:val="left" w:pos="1170"/>
        </w:tabs>
        <w:jc w:val="both"/>
      </w:pPr>
    </w:p>
    <w:p w:rsidR="00B251B4" w:rsidRDefault="00B251B4" w:rsidP="007D3EC5">
      <w:pPr>
        <w:pStyle w:val="a3"/>
        <w:tabs>
          <w:tab w:val="left" w:pos="1170"/>
        </w:tabs>
        <w:jc w:val="both"/>
      </w:pPr>
    </w:p>
    <w:p w:rsidR="00B251B4" w:rsidRDefault="00B251B4" w:rsidP="007D3EC5">
      <w:pPr>
        <w:pStyle w:val="a3"/>
        <w:tabs>
          <w:tab w:val="left" w:pos="1170"/>
        </w:tabs>
        <w:jc w:val="both"/>
      </w:pPr>
    </w:p>
    <w:p w:rsidR="00536866" w:rsidRPr="00536866" w:rsidRDefault="0069281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6866" w:rsidRPr="00536866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1BD9"/>
    <w:rsid w:val="00026162"/>
    <w:rsid w:val="00044302"/>
    <w:rsid w:val="00051141"/>
    <w:rsid w:val="00073CED"/>
    <w:rsid w:val="00077A4B"/>
    <w:rsid w:val="00085BB1"/>
    <w:rsid w:val="000B07E6"/>
    <w:rsid w:val="000C1AAA"/>
    <w:rsid w:val="000D09AF"/>
    <w:rsid w:val="000D3530"/>
    <w:rsid w:val="000D5FE6"/>
    <w:rsid w:val="000E75F5"/>
    <w:rsid w:val="00110408"/>
    <w:rsid w:val="001321CE"/>
    <w:rsid w:val="00161F41"/>
    <w:rsid w:val="0017019E"/>
    <w:rsid w:val="00192035"/>
    <w:rsid w:val="001B5944"/>
    <w:rsid w:val="001E7FB8"/>
    <w:rsid w:val="001F0851"/>
    <w:rsid w:val="00226456"/>
    <w:rsid w:val="0023016C"/>
    <w:rsid w:val="00251E24"/>
    <w:rsid w:val="00263F5D"/>
    <w:rsid w:val="00266AD6"/>
    <w:rsid w:val="002715C4"/>
    <w:rsid w:val="002766A5"/>
    <w:rsid w:val="002921BB"/>
    <w:rsid w:val="0029787D"/>
    <w:rsid w:val="002A0749"/>
    <w:rsid w:val="002B79BB"/>
    <w:rsid w:val="00322799"/>
    <w:rsid w:val="00335D22"/>
    <w:rsid w:val="003401A1"/>
    <w:rsid w:val="00346016"/>
    <w:rsid w:val="003505B8"/>
    <w:rsid w:val="003921BA"/>
    <w:rsid w:val="003F27B3"/>
    <w:rsid w:val="003F3249"/>
    <w:rsid w:val="004075E9"/>
    <w:rsid w:val="00423B9C"/>
    <w:rsid w:val="00434048"/>
    <w:rsid w:val="00454978"/>
    <w:rsid w:val="004B26B2"/>
    <w:rsid w:val="00506606"/>
    <w:rsid w:val="00513859"/>
    <w:rsid w:val="00536866"/>
    <w:rsid w:val="00537BC0"/>
    <w:rsid w:val="00540121"/>
    <w:rsid w:val="0054214E"/>
    <w:rsid w:val="005421BA"/>
    <w:rsid w:val="0056135D"/>
    <w:rsid w:val="0056719C"/>
    <w:rsid w:val="00576574"/>
    <w:rsid w:val="005B1AB3"/>
    <w:rsid w:val="005F3CB3"/>
    <w:rsid w:val="006128FB"/>
    <w:rsid w:val="0062470F"/>
    <w:rsid w:val="00637305"/>
    <w:rsid w:val="00644BE8"/>
    <w:rsid w:val="00657B94"/>
    <w:rsid w:val="00667212"/>
    <w:rsid w:val="00692814"/>
    <w:rsid w:val="006942F4"/>
    <w:rsid w:val="006A5158"/>
    <w:rsid w:val="00723B0F"/>
    <w:rsid w:val="00752FE0"/>
    <w:rsid w:val="00755B85"/>
    <w:rsid w:val="007602E4"/>
    <w:rsid w:val="00766BF9"/>
    <w:rsid w:val="007811C7"/>
    <w:rsid w:val="00797D53"/>
    <w:rsid w:val="007A3A90"/>
    <w:rsid w:val="007B0547"/>
    <w:rsid w:val="007D09F8"/>
    <w:rsid w:val="007D3EC5"/>
    <w:rsid w:val="007D4026"/>
    <w:rsid w:val="007F5921"/>
    <w:rsid w:val="00853F4C"/>
    <w:rsid w:val="0085669B"/>
    <w:rsid w:val="0087278B"/>
    <w:rsid w:val="0087788F"/>
    <w:rsid w:val="008B1424"/>
    <w:rsid w:val="008C3035"/>
    <w:rsid w:val="008F39BD"/>
    <w:rsid w:val="00972FE8"/>
    <w:rsid w:val="009970BD"/>
    <w:rsid w:val="009B1A1C"/>
    <w:rsid w:val="009B5C1D"/>
    <w:rsid w:val="00A06A63"/>
    <w:rsid w:val="00A11D33"/>
    <w:rsid w:val="00A2228F"/>
    <w:rsid w:val="00A451A3"/>
    <w:rsid w:val="00A51BD9"/>
    <w:rsid w:val="00A6235E"/>
    <w:rsid w:val="00A63524"/>
    <w:rsid w:val="00A76C2B"/>
    <w:rsid w:val="00A772BA"/>
    <w:rsid w:val="00AC2DBE"/>
    <w:rsid w:val="00AC5D6A"/>
    <w:rsid w:val="00AD32A3"/>
    <w:rsid w:val="00AD5F2A"/>
    <w:rsid w:val="00B01DCE"/>
    <w:rsid w:val="00B13EF2"/>
    <w:rsid w:val="00B251B4"/>
    <w:rsid w:val="00B372E2"/>
    <w:rsid w:val="00B6778B"/>
    <w:rsid w:val="00B74CF8"/>
    <w:rsid w:val="00B90DEC"/>
    <w:rsid w:val="00B91BF8"/>
    <w:rsid w:val="00BB32E8"/>
    <w:rsid w:val="00BD6AC3"/>
    <w:rsid w:val="00C11907"/>
    <w:rsid w:val="00C53012"/>
    <w:rsid w:val="00C6425F"/>
    <w:rsid w:val="00C75E92"/>
    <w:rsid w:val="00CB1B03"/>
    <w:rsid w:val="00CC7FBC"/>
    <w:rsid w:val="00CE3C88"/>
    <w:rsid w:val="00CE677F"/>
    <w:rsid w:val="00CF3C5A"/>
    <w:rsid w:val="00D0457A"/>
    <w:rsid w:val="00D170DC"/>
    <w:rsid w:val="00D21EEA"/>
    <w:rsid w:val="00D25726"/>
    <w:rsid w:val="00D359A4"/>
    <w:rsid w:val="00D43490"/>
    <w:rsid w:val="00D65486"/>
    <w:rsid w:val="00D75F0E"/>
    <w:rsid w:val="00DA1DE4"/>
    <w:rsid w:val="00DD33DF"/>
    <w:rsid w:val="00DF15AB"/>
    <w:rsid w:val="00DF1FF6"/>
    <w:rsid w:val="00E0732B"/>
    <w:rsid w:val="00E310DE"/>
    <w:rsid w:val="00E5422D"/>
    <w:rsid w:val="00EB7791"/>
    <w:rsid w:val="00EF73E0"/>
    <w:rsid w:val="00F21B92"/>
    <w:rsid w:val="00F555CB"/>
    <w:rsid w:val="00F56D99"/>
    <w:rsid w:val="00F83971"/>
    <w:rsid w:val="00F94D3B"/>
    <w:rsid w:val="00FA4F9F"/>
    <w:rsid w:val="00FA60B9"/>
    <w:rsid w:val="00FB1B6B"/>
    <w:rsid w:val="00FC1CCF"/>
    <w:rsid w:val="00FD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customStyle="1" w:styleId="ConsNormal">
    <w:name w:val="ConsNormal"/>
    <w:rsid w:val="008727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23</cp:revision>
  <cp:lastPrinted>2018-11-09T09:20:00Z</cp:lastPrinted>
  <dcterms:created xsi:type="dcterms:W3CDTF">2018-08-16T07:13:00Z</dcterms:created>
  <dcterms:modified xsi:type="dcterms:W3CDTF">2018-12-11T05:56:00Z</dcterms:modified>
</cp:coreProperties>
</file>